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3795"/>
        <w:gridCol w:w="7121"/>
      </w:tblGrid>
      <w:tr w:rsidR="083FDD23" w14:paraId="202E6FD0" w14:textId="77777777" w:rsidTr="083FDD23">
        <w:trPr>
          <w:trHeight w:val="300"/>
        </w:trPr>
        <w:tc>
          <w:tcPr>
            <w:tcW w:w="3795" w:type="dxa"/>
          </w:tcPr>
          <w:p w14:paraId="0D9B4FD9" w14:textId="58F12ABA" w:rsidR="0724DD23" w:rsidRDefault="0724DD23" w:rsidP="083FDD23">
            <w:pPr>
              <w:rPr>
                <w:b/>
                <w:bCs/>
              </w:rPr>
            </w:pPr>
            <w:r w:rsidRPr="083FDD23">
              <w:rPr>
                <w:b/>
                <w:bCs/>
              </w:rPr>
              <w:t xml:space="preserve">Person’s </w:t>
            </w:r>
            <w:r w:rsidR="65603F71" w:rsidRPr="083FDD23">
              <w:rPr>
                <w:b/>
                <w:bCs/>
              </w:rPr>
              <w:t>d</w:t>
            </w:r>
            <w:r w:rsidRPr="083FDD23">
              <w:rPr>
                <w:b/>
                <w:bCs/>
              </w:rPr>
              <w:t xml:space="preserve">etails </w:t>
            </w:r>
            <w:r>
              <w:t xml:space="preserve">(e.g. Name, </w:t>
            </w:r>
            <w:proofErr w:type="spellStart"/>
            <w:r>
              <w:t>DoB</w:t>
            </w:r>
            <w:proofErr w:type="spellEnd"/>
            <w:r>
              <w:t>, NHS No):</w:t>
            </w:r>
          </w:p>
        </w:tc>
        <w:tc>
          <w:tcPr>
            <w:tcW w:w="7121" w:type="dxa"/>
          </w:tcPr>
          <w:p w14:paraId="2305CB7A" w14:textId="73E7E880" w:rsidR="083FDD23" w:rsidRDefault="083FDD23" w:rsidP="083FDD23">
            <w:pPr>
              <w:rPr>
                <w:b/>
                <w:bCs/>
              </w:rPr>
            </w:pPr>
          </w:p>
        </w:tc>
      </w:tr>
      <w:tr w:rsidR="001F0A3E" w14:paraId="159984EC" w14:textId="77777777" w:rsidTr="083FDD23">
        <w:tc>
          <w:tcPr>
            <w:tcW w:w="3795" w:type="dxa"/>
          </w:tcPr>
          <w:p w14:paraId="790C7C9A" w14:textId="056F9207" w:rsidR="001F0A3E" w:rsidRDefault="001F0A3E" w:rsidP="001243CD">
            <w:pPr>
              <w:rPr>
                <w:b/>
                <w:bCs/>
              </w:rPr>
            </w:pPr>
            <w:r w:rsidRPr="083FDD23">
              <w:rPr>
                <w:b/>
                <w:bCs/>
              </w:rPr>
              <w:t xml:space="preserve">Reason for </w:t>
            </w:r>
            <w:r w:rsidR="129637A1" w:rsidRPr="083FDD23">
              <w:rPr>
                <w:b/>
                <w:bCs/>
              </w:rPr>
              <w:t>c</w:t>
            </w:r>
            <w:r w:rsidRPr="083FDD23">
              <w:rPr>
                <w:b/>
                <w:bCs/>
              </w:rPr>
              <w:t>all</w:t>
            </w:r>
          </w:p>
        </w:tc>
        <w:tc>
          <w:tcPr>
            <w:tcW w:w="7121" w:type="dxa"/>
          </w:tcPr>
          <w:p w14:paraId="6F150CD0" w14:textId="77777777" w:rsidR="001F0A3E" w:rsidRDefault="001F0A3E" w:rsidP="001243CD">
            <w:pPr>
              <w:rPr>
                <w:b/>
                <w:bCs/>
              </w:rPr>
            </w:pPr>
          </w:p>
        </w:tc>
      </w:tr>
      <w:tr w:rsidR="001F0A3E" w14:paraId="3BBC849D" w14:textId="77777777" w:rsidTr="083FDD23">
        <w:tc>
          <w:tcPr>
            <w:tcW w:w="3795" w:type="dxa"/>
          </w:tcPr>
          <w:p w14:paraId="3D8D00DD" w14:textId="4DD56D0D" w:rsidR="001F0A3E" w:rsidRDefault="79BEA6AA" w:rsidP="001243CD">
            <w:pPr>
              <w:rPr>
                <w:b/>
                <w:bCs/>
              </w:rPr>
            </w:pPr>
            <w:r w:rsidRPr="083FDD23">
              <w:rPr>
                <w:b/>
                <w:bCs/>
              </w:rPr>
              <w:t>Y</w:t>
            </w:r>
            <w:r w:rsidR="001F0A3E" w:rsidRPr="083FDD23">
              <w:rPr>
                <w:b/>
                <w:bCs/>
              </w:rPr>
              <w:t xml:space="preserve">our details so that people can contact you </w:t>
            </w:r>
            <w:r w:rsidR="001F0A3E">
              <w:t>(</w:t>
            </w:r>
            <w:r w:rsidR="4CA0D7E1">
              <w:t>N</w:t>
            </w:r>
            <w:r w:rsidR="001F0A3E">
              <w:t xml:space="preserve">ame, </w:t>
            </w:r>
            <w:r w:rsidR="3E67AFBF">
              <w:t>C</w:t>
            </w:r>
            <w:r w:rsidR="001F0A3E">
              <w:t>ontact number):</w:t>
            </w:r>
          </w:p>
        </w:tc>
        <w:tc>
          <w:tcPr>
            <w:tcW w:w="7121" w:type="dxa"/>
          </w:tcPr>
          <w:p w14:paraId="656701CA" w14:textId="77777777" w:rsidR="001F0A3E" w:rsidRDefault="001F0A3E" w:rsidP="001243CD">
            <w:pPr>
              <w:rPr>
                <w:b/>
                <w:bCs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XSpec="center" w:tblpY="3261"/>
        <w:tblW w:w="10921" w:type="dxa"/>
        <w:tblLook w:val="04A0" w:firstRow="1" w:lastRow="0" w:firstColumn="1" w:lastColumn="0" w:noHBand="0" w:noVBand="1"/>
      </w:tblPr>
      <w:tblGrid>
        <w:gridCol w:w="494"/>
        <w:gridCol w:w="4888"/>
        <w:gridCol w:w="5539"/>
      </w:tblGrid>
      <w:tr w:rsidR="00ED7CD9" w14:paraId="5645D10E" w14:textId="77777777" w:rsidTr="00ED7CD9">
        <w:tc>
          <w:tcPr>
            <w:tcW w:w="494" w:type="dxa"/>
          </w:tcPr>
          <w:p w14:paraId="7724F197" w14:textId="77777777" w:rsidR="00ED7CD9" w:rsidRPr="00496903" w:rsidRDefault="00ED7CD9" w:rsidP="00ED7CD9">
            <w:pPr>
              <w:rPr>
                <w:b/>
                <w:bCs/>
              </w:rPr>
            </w:pPr>
          </w:p>
        </w:tc>
        <w:tc>
          <w:tcPr>
            <w:tcW w:w="4888" w:type="dxa"/>
          </w:tcPr>
          <w:p w14:paraId="5F553699" w14:textId="77777777" w:rsidR="00ED7CD9" w:rsidRDefault="00ED7CD9" w:rsidP="00ED7CD9"/>
        </w:tc>
        <w:tc>
          <w:tcPr>
            <w:tcW w:w="5539" w:type="dxa"/>
          </w:tcPr>
          <w:p w14:paraId="631C7873" w14:textId="77777777" w:rsidR="00ED7CD9" w:rsidRPr="004A60A1" w:rsidRDefault="00ED7CD9" w:rsidP="00ED7CD9">
            <w:pPr>
              <w:rPr>
                <w:b/>
                <w:bCs/>
              </w:rPr>
            </w:pPr>
            <w:r w:rsidRPr="004A60A1">
              <w:rPr>
                <w:b/>
                <w:bCs/>
              </w:rPr>
              <w:t>Notes (Date, Time)</w:t>
            </w:r>
          </w:p>
        </w:tc>
      </w:tr>
      <w:tr w:rsidR="00ED7CD9" w14:paraId="09D62421" w14:textId="77777777" w:rsidTr="00ED7CD9">
        <w:tc>
          <w:tcPr>
            <w:tcW w:w="494" w:type="dxa"/>
            <w:shd w:val="clear" w:color="auto" w:fill="8EAADB" w:themeFill="accent1" w:themeFillTint="99"/>
            <w:vAlign w:val="center"/>
          </w:tcPr>
          <w:p w14:paraId="4F71FAE6" w14:textId="77777777" w:rsidR="00ED7CD9" w:rsidRPr="00496903" w:rsidRDefault="00ED7CD9" w:rsidP="00ED7CD9">
            <w:pPr>
              <w:jc w:val="center"/>
              <w:rPr>
                <w:b/>
                <w:bCs/>
                <w:sz w:val="44"/>
                <w:szCs w:val="44"/>
              </w:rPr>
            </w:pPr>
            <w:r w:rsidRPr="00496903">
              <w:rPr>
                <w:b/>
                <w:bCs/>
                <w:sz w:val="44"/>
                <w:szCs w:val="44"/>
              </w:rPr>
              <w:t>S</w:t>
            </w:r>
          </w:p>
        </w:tc>
        <w:tc>
          <w:tcPr>
            <w:tcW w:w="4888" w:type="dxa"/>
          </w:tcPr>
          <w:p w14:paraId="62B32A36" w14:textId="77777777" w:rsidR="00ED7CD9" w:rsidRPr="004A60A1" w:rsidRDefault="00ED7CD9" w:rsidP="00ED7CD9">
            <w:pPr>
              <w:rPr>
                <w:b/>
                <w:bCs/>
              </w:rPr>
            </w:pPr>
            <w:r w:rsidRPr="004A60A1">
              <w:rPr>
                <w:b/>
                <w:bCs/>
              </w:rPr>
              <w:t>Situation</w:t>
            </w:r>
          </w:p>
          <w:p w14:paraId="0E673F99" w14:textId="77777777" w:rsidR="00ED7CD9" w:rsidRPr="00BB7FAF" w:rsidRDefault="00ED7CD9" w:rsidP="00ED7CD9">
            <w:pPr>
              <w:rPr>
                <w:b/>
                <w:bCs/>
              </w:rPr>
            </w:pPr>
            <w:r w:rsidRPr="00BB7FAF">
              <w:rPr>
                <w:b/>
                <w:bCs/>
              </w:rPr>
              <w:t xml:space="preserve">(Give a clear, concise overview of relevant issues and </w:t>
            </w:r>
          </w:p>
          <w:p w14:paraId="29FF8C3A" w14:textId="77777777" w:rsidR="00ED7CD9" w:rsidRPr="00BB7FAF" w:rsidRDefault="00ED7CD9" w:rsidP="00ED7CD9">
            <w:pPr>
              <w:rPr>
                <w:b/>
                <w:bCs/>
              </w:rPr>
            </w:pPr>
            <w:r w:rsidRPr="00BB7FAF">
              <w:rPr>
                <w:b/>
                <w:bCs/>
              </w:rPr>
              <w:t xml:space="preserve">remember to provide address and contact number) </w:t>
            </w:r>
          </w:p>
          <w:p w14:paraId="4BB35706" w14:textId="77777777" w:rsidR="00ED7CD9" w:rsidRDefault="00ED7CD9" w:rsidP="00ED7CD9">
            <w:r>
              <w:t xml:space="preserve">I am… from… (say if you are a registered professional) </w:t>
            </w:r>
          </w:p>
          <w:p w14:paraId="3A1E65BC" w14:textId="77777777" w:rsidR="00ED7CD9" w:rsidRDefault="00ED7CD9" w:rsidP="00ED7CD9">
            <w:r>
              <w:t xml:space="preserve">I am calling about… e.g. person (Name, DOB) </w:t>
            </w:r>
          </w:p>
          <w:p w14:paraId="3B31ADFF" w14:textId="77777777" w:rsidR="00ED7CD9" w:rsidRDefault="00ED7CD9" w:rsidP="00ED7CD9">
            <w:r>
              <w:t xml:space="preserve">I am calling because I am concerned that… </w:t>
            </w:r>
          </w:p>
          <w:p w14:paraId="7BECDB29" w14:textId="77777777" w:rsidR="00ED7CD9" w:rsidRDefault="00ED7CD9" w:rsidP="00ED7CD9">
            <w:r>
              <w:t xml:space="preserve">(e.g. Person is exhibiting Soft Signs of…Deterioration, NEWS is raised, BP is low, temp is raised, patient is more </w:t>
            </w:r>
          </w:p>
          <w:p w14:paraId="48A0B7B1" w14:textId="77777777" w:rsidR="00ED7CD9" w:rsidRDefault="00ED7CD9" w:rsidP="00ED7CD9">
            <w:r>
              <w:t>confused or drowsy)</w:t>
            </w:r>
          </w:p>
        </w:tc>
        <w:tc>
          <w:tcPr>
            <w:tcW w:w="5539" w:type="dxa"/>
          </w:tcPr>
          <w:p w14:paraId="58B3EE9F" w14:textId="77777777" w:rsidR="00ED7CD9" w:rsidRDefault="00ED7CD9" w:rsidP="00ED7CD9"/>
        </w:tc>
      </w:tr>
      <w:tr w:rsidR="00ED7CD9" w14:paraId="3342A31C" w14:textId="77777777" w:rsidTr="00ED7CD9">
        <w:tc>
          <w:tcPr>
            <w:tcW w:w="494" w:type="dxa"/>
            <w:shd w:val="clear" w:color="auto" w:fill="8EAADB" w:themeFill="accent1" w:themeFillTint="99"/>
            <w:vAlign w:val="center"/>
          </w:tcPr>
          <w:p w14:paraId="7734BBB5" w14:textId="77777777" w:rsidR="00ED7CD9" w:rsidRPr="00496903" w:rsidRDefault="00ED7CD9" w:rsidP="00ED7CD9">
            <w:pPr>
              <w:jc w:val="center"/>
              <w:rPr>
                <w:b/>
                <w:bCs/>
                <w:sz w:val="44"/>
                <w:szCs w:val="44"/>
              </w:rPr>
            </w:pPr>
            <w:r w:rsidRPr="00496903">
              <w:rPr>
                <w:b/>
                <w:bCs/>
                <w:sz w:val="44"/>
                <w:szCs w:val="44"/>
              </w:rPr>
              <w:t>B</w:t>
            </w:r>
          </w:p>
        </w:tc>
        <w:tc>
          <w:tcPr>
            <w:tcW w:w="4888" w:type="dxa"/>
          </w:tcPr>
          <w:p w14:paraId="3D121806" w14:textId="77777777" w:rsidR="00ED7CD9" w:rsidRDefault="00ED7CD9" w:rsidP="00ED7CD9">
            <w:r w:rsidRPr="004A60A1">
              <w:rPr>
                <w:b/>
                <w:bCs/>
              </w:rPr>
              <w:t>Background</w:t>
            </w:r>
            <w:r>
              <w:t xml:space="preserve"> </w:t>
            </w:r>
          </w:p>
          <w:p w14:paraId="7A306F06" w14:textId="77777777" w:rsidR="00ED7CD9" w:rsidRPr="00BB7FAF" w:rsidRDefault="00ED7CD9" w:rsidP="00ED7CD9">
            <w:pPr>
              <w:rPr>
                <w:b/>
                <w:bCs/>
              </w:rPr>
            </w:pPr>
            <w:r w:rsidRPr="00BB7FAF">
              <w:rPr>
                <w:b/>
                <w:bCs/>
              </w:rPr>
              <w:t xml:space="preserve">(Briefly state the relevant history - for example…) </w:t>
            </w:r>
          </w:p>
          <w:p w14:paraId="2F203902" w14:textId="77777777" w:rsidR="00ED7CD9" w:rsidRDefault="00ED7CD9" w:rsidP="00ED7CD9">
            <w:r>
              <w:t>Person XX has the following medical conditions… They do/do not have a care plan or DNACPR form / agreed Treatment Escalation Plan… They have had… (GP review / investigation / medication) Person XX’s condition has changed in the last XX hours. Their last set of observations was… Their normal condition is… They are on the following medications…</w:t>
            </w:r>
          </w:p>
        </w:tc>
        <w:tc>
          <w:tcPr>
            <w:tcW w:w="5539" w:type="dxa"/>
          </w:tcPr>
          <w:p w14:paraId="0237D713" w14:textId="77777777" w:rsidR="00ED7CD9" w:rsidRDefault="00ED7CD9" w:rsidP="00ED7CD9"/>
        </w:tc>
      </w:tr>
      <w:tr w:rsidR="00ED7CD9" w14:paraId="051F053F" w14:textId="77777777" w:rsidTr="00ED7CD9">
        <w:tc>
          <w:tcPr>
            <w:tcW w:w="494" w:type="dxa"/>
            <w:shd w:val="clear" w:color="auto" w:fill="8EAADB" w:themeFill="accent1" w:themeFillTint="99"/>
            <w:vAlign w:val="center"/>
          </w:tcPr>
          <w:p w14:paraId="1E782D49" w14:textId="77777777" w:rsidR="00ED7CD9" w:rsidRPr="00496903" w:rsidRDefault="00ED7CD9" w:rsidP="00ED7CD9">
            <w:pPr>
              <w:jc w:val="center"/>
              <w:rPr>
                <w:b/>
                <w:bCs/>
                <w:sz w:val="44"/>
                <w:szCs w:val="44"/>
              </w:rPr>
            </w:pPr>
            <w:r w:rsidRPr="00496903">
              <w:rPr>
                <w:b/>
                <w:bCs/>
                <w:sz w:val="44"/>
                <w:szCs w:val="44"/>
              </w:rPr>
              <w:t>A</w:t>
            </w:r>
          </w:p>
        </w:tc>
        <w:tc>
          <w:tcPr>
            <w:tcW w:w="4888" w:type="dxa"/>
          </w:tcPr>
          <w:p w14:paraId="036E1846" w14:textId="77777777" w:rsidR="00ED7CD9" w:rsidRDefault="00ED7CD9" w:rsidP="00ED7CD9">
            <w:pPr>
              <w:rPr>
                <w:b/>
                <w:bCs/>
              </w:rPr>
            </w:pPr>
            <w:r w:rsidRPr="004A60A1">
              <w:rPr>
                <w:b/>
                <w:bCs/>
              </w:rPr>
              <w:t xml:space="preserve">Assessment </w:t>
            </w:r>
          </w:p>
          <w:p w14:paraId="31A5E53C" w14:textId="77777777" w:rsidR="00ED7CD9" w:rsidRPr="00BB7FAF" w:rsidRDefault="00ED7CD9" w:rsidP="00ED7CD9">
            <w:pPr>
              <w:rPr>
                <w:b/>
                <w:bCs/>
              </w:rPr>
            </w:pPr>
            <w:r w:rsidRPr="00BB7FAF">
              <w:rPr>
                <w:b/>
                <w:bCs/>
              </w:rPr>
              <w:t xml:space="preserve">(Summarise the facts and give your best assessment on what is happening) </w:t>
            </w:r>
          </w:p>
          <w:p w14:paraId="4458044A" w14:textId="77777777" w:rsidR="00ED7CD9" w:rsidRDefault="00ED7CD9" w:rsidP="00ED7CD9">
            <w:r>
              <w:t xml:space="preserve">I think the problem is XX and I have… (e.g. given pain relief, medication, sat the patient up etc.) </w:t>
            </w:r>
          </w:p>
          <w:p w14:paraId="7FA96E62" w14:textId="77777777" w:rsidR="00ED7CD9" w:rsidRDefault="00ED7CD9" w:rsidP="00ED7CD9">
            <w:r>
              <w:t xml:space="preserve">OR I am not sure what the problem </w:t>
            </w:r>
            <w:proofErr w:type="gramStart"/>
            <w:r>
              <w:t>is</w:t>
            </w:r>
            <w:proofErr w:type="gramEnd"/>
            <w:r>
              <w:t xml:space="preserve"> but the person is deteriorating </w:t>
            </w:r>
          </w:p>
          <w:p w14:paraId="21FCAE33" w14:textId="77777777" w:rsidR="00ED7CD9" w:rsidRDefault="00ED7CD9" w:rsidP="00ED7CD9">
            <w:r>
              <w:t xml:space="preserve">OR I don’t know what’s </w:t>
            </w:r>
            <w:proofErr w:type="gramStart"/>
            <w:r>
              <w:t>wrong</w:t>
            </w:r>
            <w:proofErr w:type="gramEnd"/>
            <w:r>
              <w:t xml:space="preserve"> but I am </w:t>
            </w:r>
            <w:proofErr w:type="gramStart"/>
            <w:r>
              <w:t>really worried</w:t>
            </w:r>
            <w:proofErr w:type="gramEnd"/>
          </w:p>
        </w:tc>
        <w:tc>
          <w:tcPr>
            <w:tcW w:w="5539" w:type="dxa"/>
          </w:tcPr>
          <w:p w14:paraId="75B39318" w14:textId="77777777" w:rsidR="00ED7CD9" w:rsidRDefault="00ED7CD9" w:rsidP="00ED7CD9"/>
        </w:tc>
      </w:tr>
      <w:tr w:rsidR="00ED7CD9" w14:paraId="14F39713" w14:textId="77777777" w:rsidTr="00ED7CD9">
        <w:tc>
          <w:tcPr>
            <w:tcW w:w="494" w:type="dxa"/>
            <w:shd w:val="clear" w:color="auto" w:fill="8EAADB" w:themeFill="accent1" w:themeFillTint="99"/>
            <w:vAlign w:val="center"/>
          </w:tcPr>
          <w:p w14:paraId="1218E961" w14:textId="77777777" w:rsidR="00ED7CD9" w:rsidRPr="00496903" w:rsidRDefault="00ED7CD9" w:rsidP="00ED7CD9">
            <w:pPr>
              <w:jc w:val="center"/>
              <w:rPr>
                <w:b/>
                <w:bCs/>
                <w:sz w:val="44"/>
                <w:szCs w:val="44"/>
              </w:rPr>
            </w:pPr>
            <w:r w:rsidRPr="00496903">
              <w:rPr>
                <w:b/>
                <w:bCs/>
                <w:sz w:val="44"/>
                <w:szCs w:val="44"/>
              </w:rPr>
              <w:t>R</w:t>
            </w:r>
          </w:p>
        </w:tc>
        <w:tc>
          <w:tcPr>
            <w:tcW w:w="4888" w:type="dxa"/>
          </w:tcPr>
          <w:p w14:paraId="60BDD726" w14:textId="77777777" w:rsidR="00ED7CD9" w:rsidRDefault="00ED7CD9" w:rsidP="00ED7CD9">
            <w:r w:rsidRPr="00870A88">
              <w:rPr>
                <w:b/>
                <w:bCs/>
              </w:rPr>
              <w:t xml:space="preserve">Recommendation </w:t>
            </w:r>
          </w:p>
          <w:p w14:paraId="6DF3AD63" w14:textId="77777777" w:rsidR="00ED7CD9" w:rsidRPr="00BB7FAF" w:rsidRDefault="00ED7CD9" w:rsidP="00ED7CD9">
            <w:pPr>
              <w:rPr>
                <w:b/>
                <w:bCs/>
              </w:rPr>
            </w:pPr>
            <w:r w:rsidRPr="00BB7FAF">
              <w:rPr>
                <w:b/>
                <w:bCs/>
              </w:rPr>
              <w:t>(</w:t>
            </w:r>
            <w:r>
              <w:rPr>
                <w:b/>
                <w:bCs/>
              </w:rPr>
              <w:t>W</w:t>
            </w:r>
            <w:r w:rsidRPr="00BB7FAF">
              <w:rPr>
                <w:b/>
                <w:bCs/>
              </w:rPr>
              <w:t xml:space="preserve">hat actions are you asking for? What do you want to happen next?) </w:t>
            </w:r>
          </w:p>
          <w:p w14:paraId="384F8DFA" w14:textId="77777777" w:rsidR="00ED7CD9" w:rsidRDefault="00ED7CD9" w:rsidP="00ED7CD9">
            <w:r>
              <w:t>I need you to… Come and see the person in the next XX hours AND Is there anything I need to do in the meantime? (e.g. repeat observations, give analgesia, escalate to emergency services)</w:t>
            </w:r>
          </w:p>
        </w:tc>
        <w:tc>
          <w:tcPr>
            <w:tcW w:w="5539" w:type="dxa"/>
          </w:tcPr>
          <w:p w14:paraId="5F066F95" w14:textId="77777777" w:rsidR="00ED7CD9" w:rsidRDefault="00ED7CD9" w:rsidP="00ED7CD9"/>
        </w:tc>
      </w:tr>
      <w:tr w:rsidR="00ED7CD9" w14:paraId="69C68E10" w14:textId="77777777" w:rsidTr="00ED7CD9">
        <w:tc>
          <w:tcPr>
            <w:tcW w:w="494" w:type="dxa"/>
            <w:shd w:val="clear" w:color="auto" w:fill="8EAADB" w:themeFill="accent1" w:themeFillTint="99"/>
            <w:vAlign w:val="center"/>
          </w:tcPr>
          <w:p w14:paraId="5FF7759D" w14:textId="77777777" w:rsidR="00ED7CD9" w:rsidRPr="00496903" w:rsidRDefault="00ED7CD9" w:rsidP="00ED7CD9">
            <w:pPr>
              <w:jc w:val="center"/>
              <w:rPr>
                <w:b/>
                <w:bCs/>
                <w:sz w:val="44"/>
                <w:szCs w:val="44"/>
              </w:rPr>
            </w:pPr>
            <w:r w:rsidRPr="00496903">
              <w:rPr>
                <w:b/>
                <w:bCs/>
                <w:sz w:val="44"/>
                <w:szCs w:val="44"/>
              </w:rPr>
              <w:t>D</w:t>
            </w:r>
          </w:p>
        </w:tc>
        <w:tc>
          <w:tcPr>
            <w:tcW w:w="4888" w:type="dxa"/>
          </w:tcPr>
          <w:p w14:paraId="3367ED57" w14:textId="77777777" w:rsidR="00ED7CD9" w:rsidRDefault="00ED7CD9" w:rsidP="00ED7CD9">
            <w:r w:rsidRPr="00BB7FAF">
              <w:rPr>
                <w:b/>
                <w:bCs/>
              </w:rPr>
              <w:t>Decision</w:t>
            </w:r>
            <w:r>
              <w:t xml:space="preserve"> </w:t>
            </w:r>
          </w:p>
          <w:p w14:paraId="3508EC43" w14:textId="77777777" w:rsidR="00ED7CD9" w:rsidRDefault="00ED7CD9" w:rsidP="00ED7CD9">
            <w:r w:rsidRPr="00BB7FAF">
              <w:rPr>
                <w:b/>
                <w:bCs/>
              </w:rPr>
              <w:t>(</w:t>
            </w:r>
            <w:r>
              <w:rPr>
                <w:b/>
                <w:bCs/>
              </w:rPr>
              <w:t>W</w:t>
            </w:r>
            <w:r w:rsidRPr="00BB7FAF">
              <w:rPr>
                <w:b/>
                <w:bCs/>
              </w:rPr>
              <w:t>hat have you agreed, who is going to do it and what the next steps will be)</w:t>
            </w:r>
            <w:r>
              <w:t xml:space="preserve"> </w:t>
            </w:r>
          </w:p>
          <w:p w14:paraId="325C8F05" w14:textId="77777777" w:rsidR="00ED7CD9" w:rsidRDefault="00ED7CD9" w:rsidP="00ED7CD9">
            <w:r>
              <w:t xml:space="preserve">We have agreed you will visit/call in the next XX hours, and meanwhile I will do XX. </w:t>
            </w:r>
          </w:p>
          <w:p w14:paraId="23E79400" w14:textId="77777777" w:rsidR="00ED7CD9" w:rsidRDefault="00ED7CD9" w:rsidP="00ED7CD9">
            <w:r>
              <w:t>If there is no improvement within XX, I will take XX action</w:t>
            </w:r>
          </w:p>
        </w:tc>
        <w:tc>
          <w:tcPr>
            <w:tcW w:w="5539" w:type="dxa"/>
          </w:tcPr>
          <w:p w14:paraId="06258E08" w14:textId="77777777" w:rsidR="00ED7CD9" w:rsidRDefault="00ED7CD9" w:rsidP="00ED7CD9"/>
        </w:tc>
      </w:tr>
    </w:tbl>
    <w:p w14:paraId="4F5992A7" w14:textId="31F7E2D7" w:rsidR="00D6240C" w:rsidRDefault="00D6240C" w:rsidP="083FDD23"/>
    <w:sectPr w:rsidR="00D6240C" w:rsidSect="00C148B2">
      <w:headerReference w:type="default" r:id="rId9"/>
      <w:pgSz w:w="11906" w:h="16838"/>
      <w:pgMar w:top="1440" w:right="1440" w:bottom="567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51B5B" w14:textId="77777777" w:rsidR="00C24CC7" w:rsidRDefault="00C24CC7" w:rsidP="001243CD">
      <w:pPr>
        <w:spacing w:after="0" w:line="240" w:lineRule="auto"/>
      </w:pPr>
      <w:r>
        <w:separator/>
      </w:r>
    </w:p>
  </w:endnote>
  <w:endnote w:type="continuationSeparator" w:id="0">
    <w:p w14:paraId="638ED9F5" w14:textId="77777777" w:rsidR="00C24CC7" w:rsidRDefault="00C24CC7" w:rsidP="00124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CEB74" w14:textId="77777777" w:rsidR="00C24CC7" w:rsidRDefault="00C24CC7" w:rsidP="001243CD">
      <w:pPr>
        <w:spacing w:after="0" w:line="240" w:lineRule="auto"/>
      </w:pPr>
      <w:r>
        <w:separator/>
      </w:r>
    </w:p>
  </w:footnote>
  <w:footnote w:type="continuationSeparator" w:id="0">
    <w:p w14:paraId="3A050BE8" w14:textId="77777777" w:rsidR="00C24CC7" w:rsidRDefault="00C24CC7" w:rsidP="00124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DBF2" w14:textId="77777777" w:rsidR="001243CD" w:rsidRPr="00C17E2E" w:rsidRDefault="001243CD">
    <w:pPr>
      <w:pStyle w:val="Header"/>
      <w:rPr>
        <w:b/>
        <w:bCs/>
        <w:sz w:val="44"/>
        <w:szCs w:val="44"/>
      </w:rPr>
    </w:pPr>
    <w:r w:rsidRPr="00C17E2E">
      <w:rPr>
        <w:b/>
        <w:bCs/>
        <w:sz w:val="44"/>
        <w:szCs w:val="44"/>
      </w:rPr>
      <w:t xml:space="preserve">SBARD </w:t>
    </w:r>
    <w:r>
      <w:rPr>
        <w:b/>
        <w:bCs/>
        <w:sz w:val="44"/>
        <w:szCs w:val="44"/>
      </w:rPr>
      <w:t>Handover</w:t>
    </w:r>
    <w:r w:rsidRPr="00C17E2E">
      <w:rPr>
        <w:b/>
        <w:bCs/>
        <w:sz w:val="44"/>
        <w:szCs w:val="44"/>
      </w:rPr>
      <w:t xml:space="preserve"> Tool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CD"/>
    <w:rsid w:val="000F507F"/>
    <w:rsid w:val="000F78A9"/>
    <w:rsid w:val="00121CE3"/>
    <w:rsid w:val="001243CD"/>
    <w:rsid w:val="001F0A3E"/>
    <w:rsid w:val="00290D32"/>
    <w:rsid w:val="00371AB7"/>
    <w:rsid w:val="0044435D"/>
    <w:rsid w:val="004D19B8"/>
    <w:rsid w:val="005779D0"/>
    <w:rsid w:val="005F3C85"/>
    <w:rsid w:val="00683B11"/>
    <w:rsid w:val="007F005C"/>
    <w:rsid w:val="008862ED"/>
    <w:rsid w:val="008D4813"/>
    <w:rsid w:val="00B47F83"/>
    <w:rsid w:val="00C148B2"/>
    <w:rsid w:val="00C24CC7"/>
    <w:rsid w:val="00C473F9"/>
    <w:rsid w:val="00CA210E"/>
    <w:rsid w:val="00D05A65"/>
    <w:rsid w:val="00D6240C"/>
    <w:rsid w:val="00E670D2"/>
    <w:rsid w:val="00ED7CD9"/>
    <w:rsid w:val="00FB5B18"/>
    <w:rsid w:val="00FE44AC"/>
    <w:rsid w:val="0724DD23"/>
    <w:rsid w:val="083FDD23"/>
    <w:rsid w:val="129637A1"/>
    <w:rsid w:val="13F23123"/>
    <w:rsid w:val="2049CA98"/>
    <w:rsid w:val="3E67AFBF"/>
    <w:rsid w:val="4CA0D7E1"/>
    <w:rsid w:val="65603F71"/>
    <w:rsid w:val="79BEA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B07E"/>
  <w15:chartTrackingRefBased/>
  <w15:docId w15:val="{9F7D83AE-8570-4802-94EF-5E931EB28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3CD"/>
  </w:style>
  <w:style w:type="paragraph" w:styleId="Heading1">
    <w:name w:val="heading 1"/>
    <w:basedOn w:val="Normal"/>
    <w:next w:val="Normal"/>
    <w:link w:val="Heading1Char"/>
    <w:uiPriority w:val="9"/>
    <w:qFormat/>
    <w:rsid w:val="001243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3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3C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3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3C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3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3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3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3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3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3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3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3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3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3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3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3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3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3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3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43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3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43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3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43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3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3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3C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4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3CD"/>
  </w:style>
  <w:style w:type="paragraph" w:styleId="Footer">
    <w:name w:val="footer"/>
    <w:basedOn w:val="Normal"/>
    <w:link w:val="FooterChar"/>
    <w:uiPriority w:val="99"/>
    <w:unhideWhenUsed/>
    <w:rsid w:val="001243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3CD"/>
  </w:style>
  <w:style w:type="table" w:styleId="TableGrid">
    <w:name w:val="Table Grid"/>
    <w:basedOn w:val="TableNormal"/>
    <w:uiPriority w:val="39"/>
    <w:rsid w:val="00124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85f524-339d-45ca-9da7-64c489cfedba" xsi:nil="true"/>
    <lcf76f155ced4ddcb4097134ff3c332f xmlns="03be420c-4ca8-4fea-b29b-f5a117cd33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654456C4F0E4188D4EB9880E9A95A" ma:contentTypeVersion="18" ma:contentTypeDescription="Create a new document." ma:contentTypeScope="" ma:versionID="c4be5dcf07d41967c3733dbccb17d044">
  <xsd:schema xmlns:xsd="http://www.w3.org/2001/XMLSchema" xmlns:xs="http://www.w3.org/2001/XMLSchema" xmlns:p="http://schemas.microsoft.com/office/2006/metadata/properties" xmlns:ns2="03be420c-4ca8-4fea-b29b-f5a117cd3398" xmlns:ns3="bd85f524-339d-45ca-9da7-64c489cfedba" targetNamespace="http://schemas.microsoft.com/office/2006/metadata/properties" ma:root="true" ma:fieldsID="16bb639c9f453e84b2840dd23d6894c4" ns2:_="" ns3:_="">
    <xsd:import namespace="03be420c-4ca8-4fea-b29b-f5a117cd3398"/>
    <xsd:import namespace="bd85f524-339d-45ca-9da7-64c489cfed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e420c-4ca8-4fea-b29b-f5a117cd3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61e8d4-cb61-42a0-b593-48787eaf6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85f524-339d-45ca-9da7-64c489cfedb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915a401-8650-4305-8dea-5d776329bbdf}" ma:internalName="TaxCatchAll" ma:showField="CatchAllData" ma:web="bd85f524-339d-45ca-9da7-64c489cfed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0AC3DA-ADE1-40AF-BA38-CDE6DA1707B2}">
  <ds:schemaRefs>
    <ds:schemaRef ds:uri="http://schemas.microsoft.com/office/2006/metadata/properties"/>
    <ds:schemaRef ds:uri="http://schemas.microsoft.com/office/infopath/2007/PartnerControls"/>
    <ds:schemaRef ds:uri="bd85f524-339d-45ca-9da7-64c489cfedba"/>
    <ds:schemaRef ds:uri="03be420c-4ca8-4fea-b29b-f5a117cd3398"/>
  </ds:schemaRefs>
</ds:datastoreItem>
</file>

<file path=customXml/itemProps2.xml><?xml version="1.0" encoding="utf-8"?>
<ds:datastoreItem xmlns:ds="http://schemas.openxmlformats.org/officeDocument/2006/customXml" ds:itemID="{362D423B-2D26-4C49-8E6B-AF540E7EF8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63C8D6-7E4F-4EB4-826F-A1AD39E9A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e420c-4ca8-4fea-b29b-f5a117cd3398"/>
    <ds:schemaRef ds:uri="bd85f524-339d-45ca-9da7-64c489cfed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Bentley</dc:creator>
  <cp:keywords/>
  <dc:description/>
  <cp:lastModifiedBy>Peter Woolnough</cp:lastModifiedBy>
  <cp:revision>2</cp:revision>
  <cp:lastPrinted>2025-09-13T15:22:00Z</cp:lastPrinted>
  <dcterms:created xsi:type="dcterms:W3CDTF">2026-09-03T08:26:00Z</dcterms:created>
  <dcterms:modified xsi:type="dcterms:W3CDTF">2026-09-03T08:26:00Z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0x01010011F654456C4F0E4188D4EB9880E9A95A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